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31169" w14:textId="7ADE24AD" w:rsidR="006F6BA9" w:rsidRDefault="003E0519" w:rsidP="00E94B2B">
      <w:pPr>
        <w:spacing w:after="0" w:line="360" w:lineRule="auto"/>
        <w:jc w:val="center"/>
        <w:rPr>
          <w:rFonts w:ascii="Gabriola" w:hAnsi="Gabriola"/>
          <w:sz w:val="96"/>
          <w:szCs w:val="96"/>
        </w:rPr>
      </w:pPr>
      <w:r>
        <w:rPr>
          <w:noProof/>
          <w:sz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B05D768" wp14:editId="0D6DE9E6">
            <wp:simplePos x="0" y="0"/>
            <wp:positionH relativeFrom="margin">
              <wp:posOffset>561975</wp:posOffset>
            </wp:positionH>
            <wp:positionV relativeFrom="margin">
              <wp:posOffset>21590</wp:posOffset>
            </wp:positionV>
            <wp:extent cx="2083435" cy="1171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21198" r="18732" b="16490"/>
                    <a:stretch/>
                  </pic:blipFill>
                  <pic:spPr bwMode="auto">
                    <a:xfrm>
                      <a:off x="0" y="0"/>
                      <a:ext cx="208343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C5">
        <w:rPr>
          <w:noProof/>
          <w:lang w:val="en-GB" w:eastAsia="en-GB"/>
        </w:rPr>
        <w:drawing>
          <wp:inline distT="0" distB="0" distL="0" distR="0" wp14:anchorId="78E3C594" wp14:editId="532773C9">
            <wp:extent cx="1676400" cy="126868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58" cy="12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3508" w14:textId="38FC37BD" w:rsidR="00FE015D" w:rsidRPr="00FE015D" w:rsidRDefault="00FE015D" w:rsidP="00FE01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14:paraId="241CD116" w14:textId="06EAE841" w:rsidR="00FE015D" w:rsidRPr="00FE015D" w:rsidRDefault="00DC3A08" w:rsidP="00FE015D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Zelta Volāna Baložu kauss</w:t>
      </w:r>
      <w:r w:rsidR="003E0519">
        <w:rPr>
          <w:rFonts w:ascii="Times New Roman" w:hAnsi="Times New Roman" w:cs="Times New Roman"/>
          <w:b/>
          <w:bCs/>
          <w:sz w:val="36"/>
          <w:szCs w:val="36"/>
        </w:rPr>
        <w:t xml:space="preserve"> #</w:t>
      </w:r>
      <w:r w:rsidR="00F33236">
        <w:rPr>
          <w:rFonts w:ascii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E015D" w:rsidRPr="00FE015D">
        <w:rPr>
          <w:rFonts w:ascii="Times New Roman" w:hAnsi="Times New Roman" w:cs="Times New Roman"/>
          <w:b/>
          <w:bCs/>
          <w:sz w:val="36"/>
          <w:szCs w:val="36"/>
        </w:rPr>
        <w:t>NOLIKUMS</w:t>
      </w:r>
    </w:p>
    <w:p w14:paraId="2B480182" w14:textId="77777777" w:rsidR="00FE015D" w:rsidRDefault="00FE015D" w:rsidP="00FE01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9A8A" w14:textId="02E877C9" w:rsidR="00917598" w:rsidRPr="00643556" w:rsidRDefault="006F7CD9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mērķi:</w:t>
      </w:r>
    </w:p>
    <w:p w14:paraId="1CBC4FAA" w14:textId="1867D551" w:rsidR="006F7CD9" w:rsidRDefault="006F7CD9" w:rsidP="00E94B2B">
      <w:pPr>
        <w:pStyle w:val="ListParagraph"/>
        <w:numPr>
          <w:ilvl w:val="1"/>
          <w:numId w:val="1"/>
        </w:numPr>
        <w:spacing w:after="0" w:line="36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Veicināt badmintona sacensības </w:t>
      </w:r>
      <w:r w:rsidR="009B5B38">
        <w:rPr>
          <w:rFonts w:ascii="Times New Roman" w:hAnsi="Times New Roman" w:cs="Times New Roman"/>
          <w:sz w:val="24"/>
          <w:szCs w:val="24"/>
        </w:rPr>
        <w:t>Ķekavas novadā</w:t>
      </w:r>
      <w:r w:rsidRPr="00D91326">
        <w:rPr>
          <w:rFonts w:ascii="Times New Roman" w:hAnsi="Times New Roman" w:cs="Times New Roman"/>
          <w:sz w:val="24"/>
          <w:szCs w:val="24"/>
        </w:rPr>
        <w:t xml:space="preserve">, piesaistot 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Pr="00D91326">
        <w:rPr>
          <w:rFonts w:ascii="Times New Roman" w:hAnsi="Times New Roman" w:cs="Times New Roman"/>
          <w:sz w:val="24"/>
          <w:szCs w:val="24"/>
        </w:rPr>
        <w:t>spēlētājus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="007F608C">
        <w:rPr>
          <w:rFonts w:ascii="Times New Roman" w:hAnsi="Times New Roman" w:cs="Times New Roman"/>
          <w:sz w:val="24"/>
          <w:szCs w:val="24"/>
        </w:rPr>
        <w:t>no visas Latvijas</w:t>
      </w:r>
      <w:r w:rsidR="0014695E">
        <w:rPr>
          <w:rFonts w:ascii="Times New Roman" w:hAnsi="Times New Roman" w:cs="Times New Roman"/>
          <w:sz w:val="24"/>
          <w:szCs w:val="24"/>
        </w:rPr>
        <w:t>.</w:t>
      </w:r>
    </w:p>
    <w:p w14:paraId="748B6120" w14:textId="6645DD5A" w:rsidR="005A55F6" w:rsidRPr="00D91326" w:rsidRDefault="005A55F6" w:rsidP="005A55F6">
      <w:pPr>
        <w:pStyle w:val="ListParagraph"/>
        <w:spacing w:after="0" w:line="360" w:lineRule="auto"/>
        <w:ind w:left="1247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Badmintona popularizēšana un attīstīšana Ķekavas novadā un Latvijā.</w:t>
      </w:r>
    </w:p>
    <w:p w14:paraId="27FBA821" w14:textId="0F5EE548" w:rsidR="00917598" w:rsidRDefault="006F7CD9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2E4ED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D2E3BE" w14:textId="5FD6C8C0" w:rsidR="00023828" w:rsidRPr="00023828" w:rsidRDefault="005A55F6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Badmintona klubs “Baloži” sadarbībā ar Ķekavas novada</w:t>
      </w:r>
      <w:r w:rsidR="002E4ED2">
        <w:rPr>
          <w:rFonts w:ascii="Times New Roman" w:hAnsi="Times New Roman" w:cs="Times New Roman"/>
          <w:bCs/>
          <w:sz w:val="24"/>
          <w:szCs w:val="24"/>
        </w:rPr>
        <w:t xml:space="preserve"> pašvaldības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Sporta aģentūru.</w:t>
      </w:r>
    </w:p>
    <w:p w14:paraId="531086DA" w14:textId="6205BA0F" w:rsidR="006F7CD9" w:rsidRPr="00D91326" w:rsidRDefault="005A55F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vadītājs</w:t>
      </w:r>
      <w:r w:rsidR="00022CDF">
        <w:rPr>
          <w:rFonts w:ascii="Times New Roman" w:hAnsi="Times New Roman" w:cs="Times New Roman"/>
          <w:sz w:val="24"/>
          <w:szCs w:val="24"/>
        </w:rPr>
        <w:t xml:space="preserve"> </w:t>
      </w:r>
      <w:r w:rsidR="006F7CD9" w:rsidRPr="00D91326">
        <w:rPr>
          <w:rFonts w:ascii="Times New Roman" w:hAnsi="Times New Roman" w:cs="Times New Roman"/>
          <w:sz w:val="24"/>
          <w:szCs w:val="24"/>
        </w:rPr>
        <w:t xml:space="preserve">Viesturs Bajārs – tel. 29716026 </w:t>
      </w:r>
    </w:p>
    <w:p w14:paraId="00100760" w14:textId="5D56F18D" w:rsidR="006F7CD9" w:rsidRDefault="005A55F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r w:rsidR="006F7CD9" w:rsidRPr="00D91326">
        <w:rPr>
          <w:rFonts w:ascii="Times New Roman" w:hAnsi="Times New Roman" w:cs="Times New Roman"/>
          <w:sz w:val="24"/>
          <w:szCs w:val="24"/>
        </w:rPr>
        <w:t>Jānis Sala</w:t>
      </w:r>
      <w:r w:rsidR="00485D87">
        <w:rPr>
          <w:rFonts w:ascii="Times New Roman" w:hAnsi="Times New Roman" w:cs="Times New Roman"/>
          <w:sz w:val="24"/>
          <w:szCs w:val="24"/>
        </w:rPr>
        <w:t>.</w:t>
      </w:r>
    </w:p>
    <w:p w14:paraId="5535619D" w14:textId="02EAFB97" w:rsidR="00882930" w:rsidRPr="00882930" w:rsidRDefault="00882930" w:rsidP="008829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930">
        <w:rPr>
          <w:rFonts w:ascii="Times New Roman" w:hAnsi="Times New Roman" w:cs="Times New Roman"/>
          <w:b/>
          <w:bCs/>
          <w:sz w:val="24"/>
          <w:szCs w:val="24"/>
        </w:rPr>
        <w:t>Atbalstītāj</w:t>
      </w:r>
      <w:r w:rsidR="00E120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29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F1FD84" w14:textId="6A58F0DC" w:rsidR="00882930" w:rsidRDefault="002E4ED2" w:rsidP="0088293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Ķekavas novada pašvaldības Sporta aģentūra</w:t>
      </w:r>
    </w:p>
    <w:p w14:paraId="0F9DE890" w14:textId="55652E59" w:rsidR="00647CE5" w:rsidRDefault="00320643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www.ananta.lv</w:t>
      </w:r>
    </w:p>
    <w:p w14:paraId="19141E85" w14:textId="626F3BA5" w:rsidR="00023828" w:rsidRDefault="00023828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Abrands.lv</w:t>
      </w:r>
    </w:p>
    <w:p w14:paraId="6050241F" w14:textId="71052EC0" w:rsidR="00320643" w:rsidRDefault="00320643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Lavazza</w:t>
      </w:r>
      <w:proofErr w:type="spellEnd"/>
    </w:p>
    <w:p w14:paraId="4F2AB32A" w14:textId="142B6CC4" w:rsidR="0073006A" w:rsidRDefault="001A196A" w:rsidP="00483B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Veikalu tīkls CITRO</w:t>
      </w:r>
    </w:p>
    <w:p w14:paraId="60F855DF" w14:textId="143105F0" w:rsidR="009079EF" w:rsidRPr="00483B40" w:rsidRDefault="009079EF" w:rsidP="00483B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Xjeans</w:t>
      </w:r>
      <w:proofErr w:type="spellEnd"/>
    </w:p>
    <w:p w14:paraId="0C4EA416" w14:textId="0E3B22EC" w:rsidR="006F7CD9" w:rsidRPr="00643556" w:rsidRDefault="00D91326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vieta un laiks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BCA4BD" w14:textId="1D323B1A" w:rsidR="00D91326" w:rsidRPr="00D91326" w:rsidRDefault="00D9132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Vieta: </w:t>
      </w:r>
      <w:r w:rsidR="002E4ED2">
        <w:rPr>
          <w:rFonts w:ascii="Times New Roman" w:hAnsi="Times New Roman" w:cs="Times New Roman"/>
          <w:sz w:val="24"/>
          <w:szCs w:val="24"/>
        </w:rPr>
        <w:t>Baložu vidusskolas Sporta komplekss</w:t>
      </w:r>
      <w:r w:rsidR="004E2C5A">
        <w:rPr>
          <w:rFonts w:ascii="Times New Roman" w:hAnsi="Times New Roman" w:cs="Times New Roman"/>
          <w:sz w:val="24"/>
          <w:szCs w:val="24"/>
        </w:rPr>
        <w:t>, Skolas iela 6, Baloži, Ķekavas novads</w:t>
      </w:r>
    </w:p>
    <w:p w14:paraId="3ECE9E00" w14:textId="47332687" w:rsidR="00EA12F9" w:rsidRPr="00CF00BB" w:rsidRDefault="00D91326" w:rsidP="007102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>Laiks – 20</w:t>
      </w:r>
      <w:r w:rsidR="00320643">
        <w:rPr>
          <w:rFonts w:ascii="Times New Roman" w:hAnsi="Times New Roman" w:cs="Times New Roman"/>
          <w:sz w:val="24"/>
          <w:szCs w:val="24"/>
        </w:rPr>
        <w:t>2</w:t>
      </w:r>
      <w:r w:rsidR="00F33236">
        <w:rPr>
          <w:rFonts w:ascii="Times New Roman" w:hAnsi="Times New Roman" w:cs="Times New Roman"/>
          <w:sz w:val="24"/>
          <w:szCs w:val="24"/>
        </w:rPr>
        <w:t>3</w:t>
      </w:r>
      <w:r w:rsidRPr="00D91326">
        <w:rPr>
          <w:rFonts w:ascii="Times New Roman" w:hAnsi="Times New Roman" w:cs="Times New Roman"/>
          <w:sz w:val="24"/>
          <w:szCs w:val="24"/>
        </w:rPr>
        <w:t xml:space="preserve">. gada </w:t>
      </w:r>
      <w:r w:rsidR="00F33236">
        <w:rPr>
          <w:rFonts w:ascii="Times New Roman" w:hAnsi="Times New Roman" w:cs="Times New Roman"/>
          <w:sz w:val="24"/>
          <w:szCs w:val="24"/>
        </w:rPr>
        <w:t>16. septembris</w:t>
      </w:r>
      <w:r w:rsidRPr="00D91326">
        <w:rPr>
          <w:rFonts w:ascii="Times New Roman" w:hAnsi="Times New Roman" w:cs="Times New Roman"/>
          <w:sz w:val="24"/>
          <w:szCs w:val="24"/>
        </w:rPr>
        <w:t xml:space="preserve"> </w:t>
      </w:r>
      <w:r w:rsidR="00CF00BB">
        <w:rPr>
          <w:rFonts w:ascii="Times New Roman" w:hAnsi="Times New Roman" w:cs="Times New Roman"/>
          <w:sz w:val="24"/>
          <w:szCs w:val="24"/>
        </w:rPr>
        <w:t>08:30-2</w:t>
      </w:r>
      <w:r w:rsidR="00393047">
        <w:rPr>
          <w:rFonts w:ascii="Times New Roman" w:hAnsi="Times New Roman" w:cs="Times New Roman"/>
          <w:sz w:val="24"/>
          <w:szCs w:val="24"/>
        </w:rPr>
        <w:t>2</w:t>
      </w:r>
      <w:r w:rsidR="00CF00BB">
        <w:rPr>
          <w:rFonts w:ascii="Times New Roman" w:hAnsi="Times New Roman" w:cs="Times New Roman"/>
          <w:sz w:val="24"/>
          <w:szCs w:val="24"/>
        </w:rPr>
        <w:t>:00</w:t>
      </w:r>
      <w:r w:rsidR="00F33236">
        <w:rPr>
          <w:rFonts w:ascii="Times New Roman" w:hAnsi="Times New Roman" w:cs="Times New Roman"/>
          <w:sz w:val="24"/>
          <w:szCs w:val="24"/>
        </w:rPr>
        <w:t xml:space="preserve"> (mazāk pieteikumu gadījumā, spēles var sāksies vēlāk)</w:t>
      </w:r>
    </w:p>
    <w:p w14:paraId="1C0CD56A" w14:textId="1165E832" w:rsidR="00320643" w:rsidRDefault="004E2C5A" w:rsidP="0032064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Laukumi – 6 badminto</w:t>
      </w:r>
      <w:r w:rsidR="00320643">
        <w:rPr>
          <w:rFonts w:ascii="Times New Roman" w:hAnsi="Times New Roman" w:cs="Times New Roman"/>
          <w:sz w:val="24"/>
          <w:szCs w:val="24"/>
        </w:rPr>
        <w:t>na dubultspēļu laukumi</w:t>
      </w:r>
    </w:p>
    <w:p w14:paraId="4C48F11C" w14:textId="178AB586" w:rsidR="00D91326" w:rsidRPr="00643556" w:rsidRDefault="007102B1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Disciplīnas:</w:t>
      </w:r>
    </w:p>
    <w:p w14:paraId="10C40BD9" w14:textId="47904624" w:rsidR="00AA7BE6" w:rsidRDefault="007102B1" w:rsidP="007102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Pieaugušie </w:t>
      </w:r>
    </w:p>
    <w:p w14:paraId="04DFAE0C" w14:textId="6116235E" w:rsidR="003E2F88" w:rsidRDefault="003E2F88" w:rsidP="003E2F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A grupa vīriešiem un sievietēm</w:t>
      </w:r>
    </w:p>
    <w:p w14:paraId="63FB4D4A" w14:textId="18263F01" w:rsidR="003E2F88" w:rsidRDefault="003E2F88" w:rsidP="003E2F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B grupa vīriešiem un sievietēm</w:t>
      </w:r>
    </w:p>
    <w:p w14:paraId="4AEF1DEA" w14:textId="72E7F337" w:rsidR="00CF00BB" w:rsidRDefault="00F33236" w:rsidP="00CF00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Dubultspēles</w:t>
      </w:r>
      <w:r w:rsidR="00CF00BB">
        <w:rPr>
          <w:rFonts w:ascii="Times New Roman" w:hAnsi="Times New Roman" w:cs="Times New Roman"/>
          <w:sz w:val="24"/>
          <w:szCs w:val="24"/>
        </w:rPr>
        <w:t xml:space="preserve"> A grupa </w:t>
      </w:r>
      <w:r>
        <w:rPr>
          <w:rFonts w:ascii="Times New Roman" w:hAnsi="Times New Roman" w:cs="Times New Roman"/>
          <w:sz w:val="24"/>
          <w:szCs w:val="24"/>
        </w:rPr>
        <w:t>vīriešiem un sievietēm</w:t>
      </w:r>
    </w:p>
    <w:p w14:paraId="12E8F3CE" w14:textId="6A28AF9E" w:rsidR="00AA7BE6" w:rsidRPr="00CF00BB" w:rsidRDefault="003E2F88" w:rsidP="00CF00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Dubultspēles B grupa vīriešiem un sievietēm</w:t>
      </w:r>
    </w:p>
    <w:p w14:paraId="0263A9A6" w14:textId="0A8C16DB" w:rsidR="008D7EF6" w:rsidRDefault="00097F66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Piete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kumi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07EBE" w14:textId="4A587ADA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97F66" w:rsidRPr="008D7EF6">
        <w:rPr>
          <w:rFonts w:ascii="Times New Roman" w:hAnsi="Times New Roman" w:cs="Times New Roman"/>
          <w:sz w:val="24"/>
          <w:szCs w:val="24"/>
        </w:rPr>
        <w:t>orād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7235D9">
        <w:rPr>
          <w:rFonts w:ascii="Times New Roman" w:hAnsi="Times New Roman" w:cs="Times New Roman"/>
          <w:sz w:val="24"/>
          <w:szCs w:val="24"/>
        </w:rPr>
        <w:t xml:space="preserve"> kategorij</w:t>
      </w:r>
      <w:r w:rsidR="004E2C5A">
        <w:rPr>
          <w:rFonts w:ascii="Times New Roman" w:hAnsi="Times New Roman" w:cs="Times New Roman"/>
          <w:sz w:val="24"/>
          <w:szCs w:val="24"/>
        </w:rPr>
        <w:t>u</w:t>
      </w:r>
      <w:r w:rsidR="00723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66" w:rsidRPr="008D7EF6">
        <w:rPr>
          <w:rFonts w:ascii="Times New Roman" w:hAnsi="Times New Roman" w:cs="Times New Roman"/>
          <w:sz w:val="24"/>
          <w:szCs w:val="24"/>
        </w:rPr>
        <w:t>dalībnieka vārdu, uzvārdu, klubu</w:t>
      </w:r>
      <w:r w:rsidR="00AA7BE6">
        <w:rPr>
          <w:rFonts w:ascii="Times New Roman" w:hAnsi="Times New Roman" w:cs="Times New Roman"/>
          <w:sz w:val="24"/>
          <w:szCs w:val="24"/>
        </w:rPr>
        <w:t>.</w:t>
      </w:r>
    </w:p>
    <w:p w14:paraId="6941A3E5" w14:textId="041F753C" w:rsidR="008D7EF6" w:rsidRPr="00393047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Pieteikumus nosūtīt uz e-pastu: </w:t>
      </w:r>
      <w:hyperlink r:id="rId7" w:history="1">
        <w:r w:rsidRPr="00B7645B">
          <w:rPr>
            <w:rStyle w:val="Hyperlink"/>
            <w:rFonts w:ascii="Times New Roman" w:hAnsi="Times New Roman" w:cs="Times New Roman"/>
            <w:sz w:val="24"/>
            <w:szCs w:val="24"/>
          </w:rPr>
          <w:t>zeltavolans@gmail.com</w:t>
        </w:r>
      </w:hyperlink>
      <w:r w:rsidR="0085153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5E13259" w14:textId="64C83BD5" w:rsidR="00393047" w:rsidRPr="00851530" w:rsidRDefault="00393047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Katrs dalībnieks drīkst pieteikties divās kategorijās, ja viena no tām ir vienspēļu kategorija</w:t>
      </w:r>
    </w:p>
    <w:p w14:paraId="518A261E" w14:textId="1CEC5E2B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Ārkārtas gadījumā pieteikumu var nosūtīt īsziņas veidā uz telefona numuru: </w:t>
      </w:r>
      <w:r w:rsidR="004E2C5A">
        <w:rPr>
          <w:rFonts w:ascii="Times New Roman" w:hAnsi="Times New Roman" w:cs="Times New Roman"/>
          <w:sz w:val="24"/>
          <w:szCs w:val="24"/>
        </w:rPr>
        <w:t>29716026</w:t>
      </w:r>
    </w:p>
    <w:p w14:paraId="04712895" w14:textId="402107C6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</w:t>
      </w:r>
      <w:r w:rsidR="007235D9">
        <w:rPr>
          <w:rFonts w:ascii="Times New Roman" w:hAnsi="Times New Roman" w:cs="Times New Roman"/>
          <w:sz w:val="24"/>
          <w:szCs w:val="24"/>
        </w:rPr>
        <w:t xml:space="preserve">i tiek pieņemti </w:t>
      </w:r>
      <w:r>
        <w:rPr>
          <w:rFonts w:ascii="Times New Roman" w:hAnsi="Times New Roman" w:cs="Times New Roman"/>
          <w:sz w:val="24"/>
          <w:szCs w:val="24"/>
        </w:rPr>
        <w:t>līdz 20</w:t>
      </w:r>
      <w:r w:rsidR="00146131">
        <w:rPr>
          <w:rFonts w:ascii="Times New Roman" w:hAnsi="Times New Roman" w:cs="Times New Roman"/>
          <w:sz w:val="24"/>
          <w:szCs w:val="24"/>
        </w:rPr>
        <w:t>2</w:t>
      </w:r>
      <w:r w:rsidR="007E4D54">
        <w:rPr>
          <w:rFonts w:ascii="Times New Roman" w:hAnsi="Times New Roman" w:cs="Times New Roman"/>
          <w:sz w:val="24"/>
          <w:szCs w:val="24"/>
        </w:rPr>
        <w:t xml:space="preserve">3. gada </w:t>
      </w:r>
      <w:r w:rsidR="00393047">
        <w:rPr>
          <w:rFonts w:ascii="Times New Roman" w:hAnsi="Times New Roman" w:cs="Times New Roman"/>
          <w:sz w:val="24"/>
          <w:szCs w:val="24"/>
        </w:rPr>
        <w:t>1</w:t>
      </w:r>
      <w:r w:rsidR="007E4D54">
        <w:rPr>
          <w:rFonts w:ascii="Times New Roman" w:hAnsi="Times New Roman" w:cs="Times New Roman"/>
          <w:sz w:val="24"/>
          <w:szCs w:val="24"/>
        </w:rPr>
        <w:t>2</w:t>
      </w:r>
      <w:r w:rsidR="00146131">
        <w:rPr>
          <w:rFonts w:ascii="Times New Roman" w:hAnsi="Times New Roman" w:cs="Times New Roman"/>
          <w:sz w:val="24"/>
          <w:szCs w:val="24"/>
        </w:rPr>
        <w:t>.</w:t>
      </w:r>
      <w:r w:rsidR="007E4D54">
        <w:rPr>
          <w:rFonts w:ascii="Times New Roman" w:hAnsi="Times New Roman" w:cs="Times New Roman"/>
          <w:sz w:val="24"/>
          <w:szCs w:val="24"/>
        </w:rPr>
        <w:t>septembrim</w:t>
      </w:r>
      <w:bookmarkStart w:id="0" w:name="_GoBack"/>
      <w:bookmarkEnd w:id="0"/>
      <w:r w:rsidR="007E4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plkst.</w:t>
      </w:r>
      <w:r w:rsidR="001461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BE4371">
        <w:rPr>
          <w:rFonts w:ascii="Times New Roman" w:hAnsi="Times New Roman" w:cs="Times New Roman"/>
          <w:sz w:val="24"/>
          <w:szCs w:val="24"/>
        </w:rPr>
        <w:t>.</w:t>
      </w:r>
    </w:p>
    <w:p w14:paraId="4B67AD64" w14:textId="3FF415A0" w:rsidR="00B16417" w:rsidRPr="00B16417" w:rsidRDefault="00B16417" w:rsidP="00B16417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tabulas tiks publicētas vietnē tournamentsoftware.com</w:t>
      </w:r>
    </w:p>
    <w:p w14:paraId="52C68711" w14:textId="035B6510" w:rsidR="002F2D03" w:rsidRDefault="007235D9" w:rsidP="00E23C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Dalības maksa:</w:t>
      </w:r>
    </w:p>
    <w:p w14:paraId="15BB77D5" w14:textId="09D851A2" w:rsidR="00851530" w:rsidRPr="00975539" w:rsidRDefault="00851530" w:rsidP="00E23C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C13">
        <w:rPr>
          <w:rFonts w:ascii="Times New Roman" w:hAnsi="Times New Roman" w:cs="Times New Roman"/>
          <w:sz w:val="24"/>
          <w:szCs w:val="24"/>
        </w:rPr>
        <w:t xml:space="preserve">Vienspēles – </w:t>
      </w:r>
      <w:r w:rsidR="00F81C53" w:rsidRPr="00E23C13">
        <w:rPr>
          <w:rFonts w:ascii="Times New Roman" w:hAnsi="Times New Roman" w:cs="Times New Roman"/>
          <w:sz w:val="24"/>
          <w:szCs w:val="24"/>
        </w:rPr>
        <w:t>1</w:t>
      </w:r>
      <w:r w:rsidR="0076215D">
        <w:rPr>
          <w:rFonts w:ascii="Times New Roman" w:hAnsi="Times New Roman" w:cs="Times New Roman"/>
          <w:sz w:val="24"/>
          <w:szCs w:val="24"/>
        </w:rPr>
        <w:t xml:space="preserve">5 </w:t>
      </w:r>
      <w:r w:rsidRPr="00E23C13">
        <w:rPr>
          <w:rFonts w:ascii="Times New Roman" w:hAnsi="Times New Roman" w:cs="Times New Roman"/>
          <w:sz w:val="24"/>
          <w:szCs w:val="24"/>
        </w:rPr>
        <w:t>EUR</w:t>
      </w:r>
      <w:r w:rsidR="00F81C53" w:rsidRPr="00E23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A1CD0" w14:textId="4AC05891" w:rsidR="00851530" w:rsidRPr="00975539" w:rsidRDefault="00851530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Dubultspēles – </w:t>
      </w:r>
      <w:r w:rsidR="0076215D">
        <w:rPr>
          <w:rFonts w:ascii="Times New Roman" w:hAnsi="Times New Roman" w:cs="Times New Roman"/>
          <w:sz w:val="24"/>
          <w:szCs w:val="24"/>
        </w:rPr>
        <w:t xml:space="preserve">10 </w:t>
      </w:r>
      <w:r w:rsidRPr="00975539">
        <w:rPr>
          <w:rFonts w:ascii="Times New Roman" w:hAnsi="Times New Roman" w:cs="Times New Roman"/>
          <w:sz w:val="24"/>
          <w:szCs w:val="24"/>
        </w:rPr>
        <w:t>EUR no personas</w:t>
      </w:r>
      <w:r w:rsidR="00F81C53" w:rsidRPr="00975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51D78" w14:textId="037C8790" w:rsidR="002F2D03" w:rsidRPr="00975539" w:rsidRDefault="002F2D03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>Ķekavas novadā deklarētajiem spēlētājiem dalības maksa netiek piemērota.</w:t>
      </w:r>
    </w:p>
    <w:p w14:paraId="22278828" w14:textId="0BE502E8" w:rsidR="002F2D03" w:rsidRPr="00975539" w:rsidRDefault="002F2D03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Maksājumus par dalību jāveic uz BK Baloži kontu </w:t>
      </w:r>
      <w:r w:rsidR="009755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Swedban</w:t>
      </w:r>
      <w:r w:rsidR="00975539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LV47HABA0551045621375</w:t>
      </w:r>
    </w:p>
    <w:p w14:paraId="531CC16D" w14:textId="25C2BF9E" w:rsidR="002F2D03" w:rsidRDefault="002F2D03" w:rsidP="002F2D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Nepieciešamības gadījumā ir iesp</w:t>
      </w:r>
      <w:r w:rsidR="00485D8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jams sagatavot rēķinu.</w:t>
      </w:r>
    </w:p>
    <w:p w14:paraId="78B9534E" w14:textId="305FF2F5" w:rsidR="009248D7" w:rsidRPr="00975539" w:rsidRDefault="009248D7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Dalības maksām, izņemot Ķekavas novadā deklarētajiem </w:t>
      </w:r>
      <w:r w:rsidR="0008736D" w:rsidRPr="00975539">
        <w:rPr>
          <w:rFonts w:ascii="Times New Roman" w:hAnsi="Times New Roman" w:cs="Times New Roman"/>
          <w:sz w:val="24"/>
          <w:szCs w:val="24"/>
        </w:rPr>
        <w:t>spēlētājiem</w:t>
      </w:r>
      <w:r w:rsidRPr="00975539">
        <w:rPr>
          <w:rFonts w:ascii="Times New Roman" w:hAnsi="Times New Roman" w:cs="Times New Roman"/>
          <w:sz w:val="24"/>
          <w:szCs w:val="24"/>
        </w:rPr>
        <w:t>, netiek</w:t>
      </w:r>
      <w:r w:rsidR="00975539">
        <w:rPr>
          <w:rFonts w:ascii="Times New Roman" w:hAnsi="Times New Roman" w:cs="Times New Roman"/>
          <w:sz w:val="24"/>
          <w:szCs w:val="24"/>
        </w:rPr>
        <w:t xml:space="preserve"> </w:t>
      </w:r>
      <w:r w:rsidRPr="00975539">
        <w:rPr>
          <w:rFonts w:ascii="Times New Roman" w:hAnsi="Times New Roman" w:cs="Times New Roman"/>
          <w:sz w:val="24"/>
          <w:szCs w:val="24"/>
        </w:rPr>
        <w:t>piemērotas nekādas papildus atlaides, t.sk.  ar “3+ Ģimenes karti”.</w:t>
      </w:r>
    </w:p>
    <w:p w14:paraId="614D4FD1" w14:textId="40BA4B71" w:rsidR="009725BF" w:rsidRPr="00643556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Tiesāšana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494423" w14:textId="07919034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Galvenais tiesnesis – </w:t>
      </w:r>
      <w:r w:rsidR="00E94B2B">
        <w:rPr>
          <w:rFonts w:ascii="Times New Roman" w:hAnsi="Times New Roman" w:cs="Times New Roman"/>
          <w:sz w:val="24"/>
          <w:szCs w:val="24"/>
        </w:rPr>
        <w:t>Jānis Sala.</w:t>
      </w:r>
    </w:p>
    <w:p w14:paraId="5D385019" w14:textId="28040032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tiesā paši spēlētāji (iepriekšējās spēles zaudētājs liek rezultātu nākama</w:t>
      </w:r>
      <w:r w:rsidR="00655E2B">
        <w:rPr>
          <w:rFonts w:ascii="Times New Roman" w:hAnsi="Times New Roman" w:cs="Times New Roman"/>
          <w:sz w:val="24"/>
          <w:szCs w:val="24"/>
        </w:rPr>
        <w:t>jai</w:t>
      </w:r>
      <w:r>
        <w:rPr>
          <w:rFonts w:ascii="Times New Roman" w:hAnsi="Times New Roman" w:cs="Times New Roman"/>
          <w:sz w:val="24"/>
          <w:szCs w:val="24"/>
        </w:rPr>
        <w:t xml:space="preserve"> spēlei)</w:t>
      </w:r>
    </w:p>
    <w:p w14:paraId="55463C6D" w14:textId="45ED0F9B" w:rsidR="009725BF" w:rsidRPr="00643556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Bumbiņas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CB80E" w14:textId="2E7D4033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tiek spēlētas ar spalvu bumbiņām</w:t>
      </w:r>
    </w:p>
    <w:p w14:paraId="758BC447" w14:textId="3C68B94B" w:rsidR="009725BF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Apdrošināšana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C748A" w14:textId="615B53DC" w:rsidR="00B16417" w:rsidRDefault="009725BF" w:rsidP="00B1641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17">
        <w:rPr>
          <w:rFonts w:ascii="Times New Roman" w:hAnsi="Times New Roman" w:cs="Times New Roman"/>
          <w:sz w:val="24"/>
          <w:szCs w:val="24"/>
        </w:rPr>
        <w:t>Par dalībnieku veselības stāvokli un apdrošināšanu atbild pats dalībnieks vai viņa pavadošā perso</w:t>
      </w:r>
      <w:r w:rsidR="00B16417" w:rsidRPr="00B16417">
        <w:rPr>
          <w:rFonts w:ascii="Times New Roman" w:hAnsi="Times New Roman" w:cs="Times New Roman"/>
          <w:sz w:val="24"/>
          <w:szCs w:val="24"/>
        </w:rPr>
        <w:t>na/organizācija.</w:t>
      </w:r>
    </w:p>
    <w:p w14:paraId="07AD020E" w14:textId="778CB7EA" w:rsidR="00B16417" w:rsidRPr="00B16417" w:rsidRDefault="00B16417" w:rsidP="00B1641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14:paraId="4571690C" w14:textId="7133ADA0" w:rsidR="00BE4371" w:rsidRPr="00643556" w:rsidRDefault="00BE4371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Izspēles sistēma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798234" w14:textId="24AD4B51" w:rsidR="00BE4371" w:rsidRDefault="00AD456D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notiek saskaņā ar Pasaules badmintona federācijas noteikumiem, to starpā arī punktu skaitīšana. (</w:t>
      </w:r>
      <w:r w:rsidR="0073053F">
        <w:rPr>
          <w:rFonts w:ascii="Times New Roman" w:hAnsi="Times New Roman" w:cs="Times New Roman"/>
          <w:sz w:val="24"/>
          <w:szCs w:val="24"/>
        </w:rPr>
        <w:t xml:space="preserve">2 setu uzvara </w:t>
      </w:r>
      <w:r>
        <w:rPr>
          <w:rFonts w:ascii="Times New Roman" w:hAnsi="Times New Roman" w:cs="Times New Roman"/>
          <w:sz w:val="24"/>
          <w:szCs w:val="24"/>
        </w:rPr>
        <w:t>līdz 21 punktam</w:t>
      </w:r>
      <w:r w:rsidR="0073053F">
        <w:rPr>
          <w:rFonts w:ascii="Times New Roman" w:hAnsi="Times New Roman" w:cs="Times New Roman"/>
          <w:sz w:val="24"/>
          <w:szCs w:val="24"/>
        </w:rPr>
        <w:t xml:space="preserve"> (30 punktiem)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2F1BE6" w14:textId="4D07611B" w:rsidR="00643556" w:rsidRDefault="0064355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Spēlētāji tiks izlikti turnīrā pēc reitinga rezultātiem.</w:t>
      </w:r>
    </w:p>
    <w:p w14:paraId="40EEFF6A" w14:textId="56389DBA" w:rsidR="00AD456D" w:rsidRDefault="00A02CFD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Turnīra tabulas tiks sastādītas, atkarībā no dalībnieku skaita. Ir iespējama gan izslēgšanas sistēma, gan grupu sacensības.</w:t>
      </w:r>
    </w:p>
    <w:p w14:paraId="1BF68737" w14:textId="39DD9164" w:rsidR="00F81C53" w:rsidRPr="00393047" w:rsidRDefault="00E23C13" w:rsidP="00F81C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Katram dalībniekam garantētas vismaz 2 spēles, izņemot gadījumus, kad pretinieks neierodas</w:t>
      </w:r>
      <w:r w:rsidR="00975539">
        <w:rPr>
          <w:rFonts w:ascii="Times New Roman" w:hAnsi="Times New Roman" w:cs="Times New Roman"/>
          <w:sz w:val="24"/>
          <w:szCs w:val="24"/>
        </w:rPr>
        <w:t xml:space="preserve"> uz spēli</w:t>
      </w:r>
      <w:r>
        <w:rPr>
          <w:rFonts w:ascii="Times New Roman" w:hAnsi="Times New Roman" w:cs="Times New Roman"/>
          <w:sz w:val="24"/>
          <w:szCs w:val="24"/>
        </w:rPr>
        <w:t xml:space="preserve"> vai atsakās spēlēt.</w:t>
      </w:r>
    </w:p>
    <w:sectPr w:rsidR="00F81C53" w:rsidRPr="00393047" w:rsidSect="00AD456D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BBA"/>
    <w:multiLevelType w:val="hybridMultilevel"/>
    <w:tmpl w:val="73BC79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544F"/>
    <w:multiLevelType w:val="multilevel"/>
    <w:tmpl w:val="ED30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91" w:hanging="90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0C"/>
    <w:rsid w:val="000124EE"/>
    <w:rsid w:val="00014A05"/>
    <w:rsid w:val="00022CDF"/>
    <w:rsid w:val="00023828"/>
    <w:rsid w:val="00052372"/>
    <w:rsid w:val="00054EF6"/>
    <w:rsid w:val="00062E1A"/>
    <w:rsid w:val="000751C5"/>
    <w:rsid w:val="00077F91"/>
    <w:rsid w:val="0008736D"/>
    <w:rsid w:val="00097F66"/>
    <w:rsid w:val="000A4567"/>
    <w:rsid w:val="00142C48"/>
    <w:rsid w:val="00146131"/>
    <w:rsid w:val="0014695E"/>
    <w:rsid w:val="00163929"/>
    <w:rsid w:val="00166B52"/>
    <w:rsid w:val="001A196A"/>
    <w:rsid w:val="001A3480"/>
    <w:rsid w:val="001B52CA"/>
    <w:rsid w:val="001B7912"/>
    <w:rsid w:val="001D6F4A"/>
    <w:rsid w:val="001E35DE"/>
    <w:rsid w:val="001F7892"/>
    <w:rsid w:val="002B2542"/>
    <w:rsid w:val="002E4ED2"/>
    <w:rsid w:val="002F1E0C"/>
    <w:rsid w:val="002F2D03"/>
    <w:rsid w:val="002F42E2"/>
    <w:rsid w:val="00320643"/>
    <w:rsid w:val="00330982"/>
    <w:rsid w:val="003410E2"/>
    <w:rsid w:val="00393047"/>
    <w:rsid w:val="003D0147"/>
    <w:rsid w:val="003E0519"/>
    <w:rsid w:val="003E2F88"/>
    <w:rsid w:val="00483B40"/>
    <w:rsid w:val="00485D87"/>
    <w:rsid w:val="004D32AC"/>
    <w:rsid w:val="004E2C5A"/>
    <w:rsid w:val="004F0BE4"/>
    <w:rsid w:val="005816BD"/>
    <w:rsid w:val="005A55F6"/>
    <w:rsid w:val="00623D36"/>
    <w:rsid w:val="00643556"/>
    <w:rsid w:val="00647CE5"/>
    <w:rsid w:val="00655E2B"/>
    <w:rsid w:val="00676F94"/>
    <w:rsid w:val="006837B5"/>
    <w:rsid w:val="00696BB2"/>
    <w:rsid w:val="006F2F29"/>
    <w:rsid w:val="006F7CD9"/>
    <w:rsid w:val="007004FC"/>
    <w:rsid w:val="007102B1"/>
    <w:rsid w:val="0072297F"/>
    <w:rsid w:val="007235D9"/>
    <w:rsid w:val="0073006A"/>
    <w:rsid w:val="0073053F"/>
    <w:rsid w:val="0076215D"/>
    <w:rsid w:val="007E4D54"/>
    <w:rsid w:val="007F03A4"/>
    <w:rsid w:val="007F608C"/>
    <w:rsid w:val="00851530"/>
    <w:rsid w:val="00882930"/>
    <w:rsid w:val="008B1A72"/>
    <w:rsid w:val="008B588C"/>
    <w:rsid w:val="008C6D97"/>
    <w:rsid w:val="008D439B"/>
    <w:rsid w:val="008D7EF6"/>
    <w:rsid w:val="009079EF"/>
    <w:rsid w:val="00917598"/>
    <w:rsid w:val="009177C0"/>
    <w:rsid w:val="009248D7"/>
    <w:rsid w:val="00926AE6"/>
    <w:rsid w:val="00937D37"/>
    <w:rsid w:val="009725BF"/>
    <w:rsid w:val="00975539"/>
    <w:rsid w:val="009A3C18"/>
    <w:rsid w:val="009B5B38"/>
    <w:rsid w:val="00A0190A"/>
    <w:rsid w:val="00A02CFD"/>
    <w:rsid w:val="00AA7BE6"/>
    <w:rsid w:val="00AB1F1D"/>
    <w:rsid w:val="00AD456D"/>
    <w:rsid w:val="00B16417"/>
    <w:rsid w:val="00B709AE"/>
    <w:rsid w:val="00BE4371"/>
    <w:rsid w:val="00C07D3B"/>
    <w:rsid w:val="00C5523E"/>
    <w:rsid w:val="00CF00BB"/>
    <w:rsid w:val="00D30F61"/>
    <w:rsid w:val="00D7408E"/>
    <w:rsid w:val="00D91326"/>
    <w:rsid w:val="00D92966"/>
    <w:rsid w:val="00DB6189"/>
    <w:rsid w:val="00DC3A08"/>
    <w:rsid w:val="00DE17B3"/>
    <w:rsid w:val="00E1207A"/>
    <w:rsid w:val="00E23C13"/>
    <w:rsid w:val="00E84052"/>
    <w:rsid w:val="00E94B2B"/>
    <w:rsid w:val="00EA12F9"/>
    <w:rsid w:val="00EB6141"/>
    <w:rsid w:val="00F07A18"/>
    <w:rsid w:val="00F154C3"/>
    <w:rsid w:val="00F154E5"/>
    <w:rsid w:val="00F33236"/>
    <w:rsid w:val="00F3500B"/>
    <w:rsid w:val="00F35099"/>
    <w:rsid w:val="00F46D2C"/>
    <w:rsid w:val="00F81C53"/>
    <w:rsid w:val="00F90B2D"/>
    <w:rsid w:val="00FE015D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B6F9"/>
  <w15:chartTrackingRefBased/>
  <w15:docId w15:val="{28BC1E54-22CA-465B-90CF-B4F2230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tavo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Sala</dc:creator>
  <cp:keywords/>
  <dc:description/>
  <cp:lastModifiedBy>Windows User</cp:lastModifiedBy>
  <cp:revision>2</cp:revision>
  <dcterms:created xsi:type="dcterms:W3CDTF">2023-07-17T14:13:00Z</dcterms:created>
  <dcterms:modified xsi:type="dcterms:W3CDTF">2023-07-17T14:13:00Z</dcterms:modified>
</cp:coreProperties>
</file>