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1D583" w14:textId="7F853664" w:rsidR="005F4C61" w:rsidRPr="00AE0CE7" w:rsidRDefault="00AE0CE7" w:rsidP="00872854">
      <w:pPr>
        <w:pStyle w:val="NoSpacing"/>
        <w:spacing w:line="276" w:lineRule="auto"/>
        <w:rPr>
          <w:sz w:val="32"/>
          <w:szCs w:val="28"/>
          <w:lang w:val="lv-LV"/>
        </w:rPr>
      </w:pPr>
      <w:r w:rsidRPr="00AE0CE7">
        <w:rPr>
          <w:sz w:val="32"/>
          <w:szCs w:val="28"/>
          <w:lang w:val="lv-LV"/>
        </w:rPr>
        <w:t>“Gatavojies sezonai kopā ar Latvijas čempioniem!”</w:t>
      </w:r>
    </w:p>
    <w:p w14:paraId="5A524B03" w14:textId="56E234C1" w:rsidR="00AE0CE7" w:rsidRPr="00AE0CE7" w:rsidRDefault="00AE0CE7" w:rsidP="00872854">
      <w:pPr>
        <w:pStyle w:val="NoSpacing"/>
        <w:spacing w:line="276" w:lineRule="auto"/>
        <w:rPr>
          <w:sz w:val="28"/>
          <w:szCs w:val="24"/>
          <w:lang w:val="lv-LV"/>
        </w:rPr>
      </w:pPr>
      <w:r w:rsidRPr="00AE0CE7">
        <w:rPr>
          <w:lang w:val="lv-LV"/>
        </w:rPr>
        <w:t>Nomet</w:t>
      </w:r>
      <w:r w:rsidR="00691077">
        <w:rPr>
          <w:lang w:val="lv-LV"/>
        </w:rPr>
        <w:t>ņu</w:t>
      </w:r>
      <w:r w:rsidRPr="00AE0CE7">
        <w:rPr>
          <w:lang w:val="lv-LV"/>
        </w:rPr>
        <w:t xml:space="preserve"> aprakts</w:t>
      </w:r>
    </w:p>
    <w:p w14:paraId="7AEC67AD" w14:textId="77777777" w:rsidR="00AE0CE7" w:rsidRDefault="00AE0CE7" w:rsidP="00872854">
      <w:pPr>
        <w:pStyle w:val="NoSpacing"/>
        <w:spacing w:line="276" w:lineRule="auto"/>
        <w:rPr>
          <w:b w:val="0"/>
          <w:bCs/>
          <w:sz w:val="28"/>
          <w:szCs w:val="24"/>
          <w:lang w:val="lv-LV"/>
        </w:rPr>
      </w:pPr>
    </w:p>
    <w:p w14:paraId="7D5C8A0D" w14:textId="7FDB87CD" w:rsidR="000427A9" w:rsidRDefault="000427A9" w:rsidP="0087285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2067BA">
        <w:rPr>
          <w:rFonts w:ascii="Times New Roman" w:hAnsi="Times New Roman" w:cs="Times New Roman"/>
          <w:b/>
          <w:bCs/>
          <w:sz w:val="24"/>
          <w:szCs w:val="24"/>
          <w:lang w:val="lv-LV"/>
        </w:rPr>
        <w:t>Mērķis:</w:t>
      </w:r>
      <w:r w:rsidRPr="002067B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Organizēt nometn</w:t>
      </w:r>
      <w:r w:rsidR="00691077">
        <w:rPr>
          <w:rFonts w:ascii="Times New Roman" w:hAnsi="Times New Roman" w:cs="Times New Roman"/>
          <w:sz w:val="24"/>
          <w:szCs w:val="24"/>
          <w:lang w:val="lv-LV"/>
        </w:rPr>
        <w:t>es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“Gatavojies sezonai kopā ar Latvijas čempioniem</w:t>
      </w:r>
      <w:r w:rsidR="005A6F2A">
        <w:rPr>
          <w:rFonts w:ascii="Times New Roman" w:hAnsi="Times New Roman" w:cs="Times New Roman"/>
          <w:sz w:val="24"/>
          <w:szCs w:val="24"/>
          <w:lang w:val="lv-LV"/>
        </w:rPr>
        <w:t>!</w:t>
      </w:r>
      <w:r>
        <w:rPr>
          <w:rFonts w:ascii="Times New Roman" w:hAnsi="Times New Roman" w:cs="Times New Roman"/>
          <w:sz w:val="24"/>
          <w:szCs w:val="24"/>
          <w:lang w:val="lv-LV"/>
        </w:rPr>
        <w:t>”, lai u</w:t>
      </w:r>
      <w:r w:rsidRPr="002067BA">
        <w:rPr>
          <w:rFonts w:ascii="Times New Roman" w:hAnsi="Times New Roman" w:cs="Times New Roman"/>
          <w:sz w:val="24"/>
          <w:szCs w:val="24"/>
          <w:lang w:val="lv-LV"/>
        </w:rPr>
        <w:t>zlabot</w:t>
      </w:r>
      <w:r>
        <w:rPr>
          <w:rFonts w:ascii="Times New Roman" w:hAnsi="Times New Roman" w:cs="Times New Roman"/>
          <w:sz w:val="24"/>
          <w:szCs w:val="24"/>
          <w:lang w:val="lv-LV"/>
        </w:rPr>
        <w:t>u</w:t>
      </w:r>
      <w:r w:rsidRPr="002067B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91077">
        <w:rPr>
          <w:rFonts w:ascii="Times New Roman" w:hAnsi="Times New Roman" w:cs="Times New Roman"/>
          <w:sz w:val="24"/>
          <w:szCs w:val="24"/>
          <w:lang w:val="lv-LV"/>
        </w:rPr>
        <w:t>bērnu</w:t>
      </w:r>
      <w:r w:rsidR="009138DF">
        <w:rPr>
          <w:rFonts w:ascii="Times New Roman" w:hAnsi="Times New Roman" w:cs="Times New Roman"/>
          <w:sz w:val="24"/>
          <w:szCs w:val="24"/>
          <w:lang w:val="lv-LV"/>
        </w:rPr>
        <w:t xml:space="preserve"> un</w:t>
      </w:r>
      <w:r w:rsidR="0069107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067BA">
        <w:rPr>
          <w:rFonts w:ascii="Times New Roman" w:hAnsi="Times New Roman" w:cs="Times New Roman"/>
          <w:sz w:val="24"/>
          <w:szCs w:val="24"/>
          <w:lang w:val="lv-LV"/>
        </w:rPr>
        <w:t>jauniešu spēlēšanas prasmes un pilnveidot</w:t>
      </w:r>
      <w:r>
        <w:rPr>
          <w:rFonts w:ascii="Times New Roman" w:hAnsi="Times New Roman" w:cs="Times New Roman"/>
          <w:sz w:val="24"/>
          <w:szCs w:val="24"/>
          <w:lang w:val="lv-LV"/>
        </w:rPr>
        <w:t>u</w:t>
      </w:r>
      <w:r w:rsidRPr="002067BA">
        <w:rPr>
          <w:rFonts w:ascii="Times New Roman" w:hAnsi="Times New Roman" w:cs="Times New Roman"/>
          <w:sz w:val="24"/>
          <w:szCs w:val="24"/>
          <w:lang w:val="lv-LV"/>
        </w:rPr>
        <w:t xml:space="preserve"> zināšanas par badmintona spēli.</w:t>
      </w:r>
    </w:p>
    <w:p w14:paraId="73373274" w14:textId="77777777" w:rsidR="00872854" w:rsidRDefault="00872854" w:rsidP="0087285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B9565CE" w14:textId="7F6C2793" w:rsidR="000427A9" w:rsidRPr="00CA218F" w:rsidRDefault="000427A9" w:rsidP="0087285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067BA">
        <w:rPr>
          <w:rFonts w:ascii="Times New Roman" w:hAnsi="Times New Roman" w:cs="Times New Roman"/>
          <w:b/>
          <w:bCs/>
          <w:sz w:val="24"/>
          <w:szCs w:val="24"/>
          <w:lang w:val="lv-LV"/>
        </w:rPr>
        <w:t>Uzdevumi:</w:t>
      </w:r>
    </w:p>
    <w:p w14:paraId="1788DD18" w14:textId="55027DA4" w:rsidR="000427A9" w:rsidRDefault="000427A9" w:rsidP="00872854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2067BA">
        <w:rPr>
          <w:rFonts w:ascii="Times New Roman" w:hAnsi="Times New Roman" w:cs="Times New Roman"/>
          <w:sz w:val="24"/>
          <w:szCs w:val="24"/>
          <w:lang w:val="lv-LV"/>
        </w:rPr>
        <w:t>Uzlabot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91077">
        <w:rPr>
          <w:rFonts w:ascii="Times New Roman" w:hAnsi="Times New Roman" w:cs="Times New Roman"/>
          <w:sz w:val="24"/>
          <w:szCs w:val="24"/>
          <w:lang w:val="lv-LV"/>
        </w:rPr>
        <w:t xml:space="preserve">bērnu un </w:t>
      </w:r>
      <w:r>
        <w:rPr>
          <w:rFonts w:ascii="Times New Roman" w:hAnsi="Times New Roman" w:cs="Times New Roman"/>
          <w:sz w:val="24"/>
          <w:szCs w:val="24"/>
          <w:lang w:val="lv-LV"/>
        </w:rPr>
        <w:t>jauniešu</w:t>
      </w:r>
      <w:r w:rsidRPr="002067BA">
        <w:rPr>
          <w:rFonts w:ascii="Times New Roman" w:hAnsi="Times New Roman" w:cs="Times New Roman"/>
          <w:sz w:val="24"/>
          <w:szCs w:val="24"/>
          <w:lang w:val="lv-LV"/>
        </w:rPr>
        <w:t xml:space="preserve"> fiziskās un tehniskās prasmes;</w:t>
      </w:r>
    </w:p>
    <w:p w14:paraId="5F2493C9" w14:textId="1701B1DE" w:rsidR="000427A9" w:rsidRDefault="000427A9" w:rsidP="00872854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0427A9">
        <w:rPr>
          <w:rFonts w:ascii="Times New Roman" w:hAnsi="Times New Roman" w:cs="Times New Roman"/>
          <w:sz w:val="24"/>
          <w:szCs w:val="24"/>
          <w:lang w:val="lv-LV"/>
        </w:rPr>
        <w:t xml:space="preserve">Pilnveidot </w:t>
      </w:r>
      <w:r w:rsidR="00691077">
        <w:rPr>
          <w:rFonts w:ascii="Times New Roman" w:hAnsi="Times New Roman" w:cs="Times New Roman"/>
          <w:sz w:val="24"/>
          <w:szCs w:val="24"/>
          <w:lang w:val="lv-LV"/>
        </w:rPr>
        <w:t>bērnu</w:t>
      </w:r>
      <w:r w:rsidR="009138DF">
        <w:rPr>
          <w:rFonts w:ascii="Times New Roman" w:hAnsi="Times New Roman" w:cs="Times New Roman"/>
          <w:sz w:val="24"/>
          <w:szCs w:val="24"/>
          <w:lang w:val="lv-LV"/>
        </w:rPr>
        <w:t xml:space="preserve"> un</w:t>
      </w:r>
      <w:r w:rsidR="0069107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jauniešu</w:t>
      </w:r>
      <w:r w:rsidRPr="000427A9">
        <w:rPr>
          <w:rFonts w:ascii="Times New Roman" w:hAnsi="Times New Roman" w:cs="Times New Roman"/>
          <w:sz w:val="24"/>
          <w:szCs w:val="24"/>
          <w:lang w:val="lv-LV"/>
        </w:rPr>
        <w:t xml:space="preserve"> teorētiskās zināšanas par badmintona spēli;</w:t>
      </w:r>
    </w:p>
    <w:p w14:paraId="3C8B8CF3" w14:textId="1C808D06" w:rsidR="000427A9" w:rsidRPr="000427A9" w:rsidRDefault="000427A9" w:rsidP="00872854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0427A9">
        <w:rPr>
          <w:rFonts w:ascii="Times New Roman" w:hAnsi="Times New Roman" w:cs="Times New Roman"/>
          <w:sz w:val="24"/>
          <w:szCs w:val="24"/>
          <w:lang w:val="lv-LV"/>
        </w:rPr>
        <w:t>Saliedēt jaunos badmintona spēlētājus.</w:t>
      </w:r>
    </w:p>
    <w:p w14:paraId="21F642C4" w14:textId="77777777" w:rsidR="00872854" w:rsidRDefault="00872854" w:rsidP="0087285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D07D80E" w14:textId="02D0E391" w:rsidR="00F47C1A" w:rsidRDefault="00F47C1A" w:rsidP="0087285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Nomet</w:t>
      </w:r>
      <w:r w:rsidR="00450782">
        <w:rPr>
          <w:rFonts w:ascii="Times New Roman" w:hAnsi="Times New Roman" w:cs="Times New Roman"/>
          <w:b/>
          <w:bCs/>
          <w:sz w:val="24"/>
          <w:szCs w:val="24"/>
          <w:lang w:val="lv-LV"/>
        </w:rPr>
        <w:t>ņu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n</w:t>
      </w:r>
      <w:r w:rsidR="005F4C61" w:rsidRPr="002067BA">
        <w:rPr>
          <w:rFonts w:ascii="Times New Roman" w:hAnsi="Times New Roman" w:cs="Times New Roman"/>
          <w:b/>
          <w:bCs/>
          <w:sz w:val="24"/>
          <w:szCs w:val="24"/>
          <w:lang w:val="lv-LV"/>
        </w:rPr>
        <w:t>orises viet</w:t>
      </w:r>
      <w:r w:rsidR="00780C5F">
        <w:rPr>
          <w:rFonts w:ascii="Times New Roman" w:hAnsi="Times New Roman" w:cs="Times New Roman"/>
          <w:b/>
          <w:bCs/>
          <w:sz w:val="24"/>
          <w:szCs w:val="24"/>
          <w:lang w:val="lv-LV"/>
        </w:rPr>
        <w:t>a:</w:t>
      </w:r>
    </w:p>
    <w:p w14:paraId="03F57C1A" w14:textId="1DE0E4DB" w:rsidR="00F47C1A" w:rsidRDefault="004A3A54" w:rsidP="0087285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Riebiņu vidusskola, </w:t>
      </w:r>
      <w:r w:rsidR="000B501B">
        <w:rPr>
          <w:rFonts w:ascii="Times New Roman" w:hAnsi="Times New Roman" w:cs="Times New Roman"/>
          <w:sz w:val="24"/>
          <w:szCs w:val="24"/>
          <w:lang w:val="lv-LV"/>
        </w:rPr>
        <w:t>Liepu iela 21, Riebiņi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4D0DCB35" w14:textId="08923F3A" w:rsidR="00F47C1A" w:rsidRDefault="00F47C1A" w:rsidP="0087285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Olimpiskais centrs “Limbaži”</w:t>
      </w:r>
      <w:r w:rsidR="004A3A54">
        <w:rPr>
          <w:rFonts w:ascii="Times New Roman" w:hAnsi="Times New Roman" w:cs="Times New Roman"/>
          <w:sz w:val="24"/>
          <w:szCs w:val="24"/>
          <w:lang w:val="lv-LV"/>
        </w:rPr>
        <w:t>, Parka iela 36, Limbažu pilsēta</w:t>
      </w:r>
    </w:p>
    <w:p w14:paraId="758C43B0" w14:textId="77777777" w:rsidR="00872854" w:rsidRDefault="00872854" w:rsidP="0087285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17C75A4" w14:textId="3AAF6396" w:rsidR="00F47C1A" w:rsidRDefault="00F47C1A" w:rsidP="0087285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F47C1A">
        <w:rPr>
          <w:rFonts w:ascii="Times New Roman" w:hAnsi="Times New Roman" w:cs="Times New Roman"/>
          <w:b/>
          <w:bCs/>
          <w:sz w:val="24"/>
          <w:szCs w:val="24"/>
          <w:lang w:val="lv-LV"/>
        </w:rPr>
        <w:t>Norises laiks:</w:t>
      </w:r>
    </w:p>
    <w:p w14:paraId="737D6137" w14:textId="09A11A54" w:rsidR="00F47C1A" w:rsidRDefault="00F47C1A" w:rsidP="00872854">
      <w:pPr>
        <w:tabs>
          <w:tab w:val="left" w:pos="369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Riebiņi 27.06.2025 – 05.07.2025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</w:p>
    <w:p w14:paraId="1B85BE53" w14:textId="20FF38E0" w:rsidR="00F47C1A" w:rsidRDefault="00F47C1A" w:rsidP="00872854">
      <w:pPr>
        <w:tabs>
          <w:tab w:val="left" w:pos="369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Limbaži </w:t>
      </w:r>
      <w:r w:rsidR="00691077">
        <w:rPr>
          <w:rFonts w:ascii="Times New Roman" w:hAnsi="Times New Roman" w:cs="Times New Roman"/>
          <w:sz w:val="24"/>
          <w:szCs w:val="24"/>
          <w:lang w:val="lv-LV"/>
        </w:rPr>
        <w:t>16.08.2025 – 24.08.2025</w:t>
      </w:r>
    </w:p>
    <w:p w14:paraId="0B7C4D55" w14:textId="77777777" w:rsidR="00872854" w:rsidRDefault="00872854" w:rsidP="00872854">
      <w:pPr>
        <w:tabs>
          <w:tab w:val="left" w:pos="3690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FA39270" w14:textId="3E778D80" w:rsidR="00691077" w:rsidRPr="00691077" w:rsidRDefault="00691077" w:rsidP="00872854">
      <w:pPr>
        <w:tabs>
          <w:tab w:val="left" w:pos="369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691077">
        <w:rPr>
          <w:rFonts w:ascii="Times New Roman" w:hAnsi="Times New Roman" w:cs="Times New Roman"/>
          <w:b/>
          <w:bCs/>
          <w:sz w:val="24"/>
          <w:szCs w:val="24"/>
          <w:lang w:val="lv-LV"/>
        </w:rPr>
        <w:t>Mērķauditorija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: </w:t>
      </w:r>
    </w:p>
    <w:p w14:paraId="7D3F61B9" w14:textId="2CD824C7" w:rsidR="00691077" w:rsidRDefault="00776811" w:rsidP="00872854">
      <w:pPr>
        <w:tabs>
          <w:tab w:val="left" w:pos="369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Bērni</w:t>
      </w:r>
      <w:r w:rsidR="00691077">
        <w:rPr>
          <w:rFonts w:ascii="Times New Roman" w:hAnsi="Times New Roman" w:cs="Times New Roman"/>
          <w:sz w:val="24"/>
          <w:szCs w:val="24"/>
          <w:lang w:val="lv-LV"/>
        </w:rPr>
        <w:t xml:space="preserve"> un jaunieši vecumā no 9 gadiem.</w:t>
      </w:r>
    </w:p>
    <w:p w14:paraId="25129321" w14:textId="69E8F668" w:rsidR="00691077" w:rsidRDefault="00691077" w:rsidP="00872854">
      <w:pPr>
        <w:tabs>
          <w:tab w:val="left" w:pos="369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Latvijas badmintona spēlētāj</w:t>
      </w:r>
      <w:r w:rsidR="00776811">
        <w:rPr>
          <w:rFonts w:ascii="Times New Roman" w:hAnsi="Times New Roman" w:cs="Times New Roman"/>
          <w:sz w:val="24"/>
          <w:szCs w:val="24"/>
          <w:lang w:val="lv-LV"/>
        </w:rPr>
        <w:t>i</w:t>
      </w:r>
      <w:r>
        <w:rPr>
          <w:rFonts w:ascii="Times New Roman" w:hAnsi="Times New Roman" w:cs="Times New Roman"/>
          <w:sz w:val="24"/>
          <w:szCs w:val="24"/>
          <w:lang w:val="lv-LV"/>
        </w:rPr>
        <w:t>, kur</w:t>
      </w:r>
      <w:r w:rsidR="00776811">
        <w:rPr>
          <w:rFonts w:ascii="Times New Roman" w:hAnsi="Times New Roman" w:cs="Times New Roman"/>
          <w:sz w:val="24"/>
          <w:szCs w:val="24"/>
          <w:lang w:val="lv-LV"/>
        </w:rPr>
        <w:t xml:space="preserve">iem ir interese </w:t>
      </w:r>
      <w:r>
        <w:rPr>
          <w:rFonts w:ascii="Times New Roman" w:hAnsi="Times New Roman" w:cs="Times New Roman"/>
          <w:sz w:val="24"/>
          <w:szCs w:val="24"/>
          <w:lang w:val="lv-LV"/>
        </w:rPr>
        <w:t>var arī pieteikt savu dalību nome</w:t>
      </w:r>
      <w:r w:rsidR="00FE7776">
        <w:rPr>
          <w:rFonts w:ascii="Times New Roman" w:hAnsi="Times New Roman" w:cs="Times New Roman"/>
          <w:sz w:val="24"/>
          <w:szCs w:val="24"/>
          <w:lang w:val="lv-LV"/>
        </w:rPr>
        <w:t>tnēs.</w:t>
      </w:r>
    </w:p>
    <w:p w14:paraId="27D200DB" w14:textId="77777777" w:rsidR="00872854" w:rsidRDefault="00872854" w:rsidP="00872854">
      <w:pPr>
        <w:tabs>
          <w:tab w:val="left" w:pos="3690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D8858F2" w14:textId="2B69DCA9" w:rsidR="00872854" w:rsidRDefault="00872854" w:rsidP="00872854">
      <w:pPr>
        <w:tabs>
          <w:tab w:val="left" w:pos="3690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872854">
        <w:rPr>
          <w:rFonts w:ascii="Times New Roman" w:hAnsi="Times New Roman" w:cs="Times New Roman"/>
          <w:b/>
          <w:bCs/>
          <w:sz w:val="24"/>
          <w:szCs w:val="24"/>
          <w:lang w:val="lv-LV"/>
        </w:rPr>
        <w:t>Nomet</w:t>
      </w:r>
      <w:r w:rsidR="00D575E2">
        <w:rPr>
          <w:rFonts w:ascii="Times New Roman" w:hAnsi="Times New Roman" w:cs="Times New Roman"/>
          <w:b/>
          <w:bCs/>
          <w:sz w:val="24"/>
          <w:szCs w:val="24"/>
          <w:lang w:val="lv-LV"/>
        </w:rPr>
        <w:t>ņu</w:t>
      </w:r>
      <w:r w:rsidRPr="0087285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dalībnieku skaits:</w:t>
      </w:r>
    </w:p>
    <w:p w14:paraId="0D566F9D" w14:textId="73ED051B" w:rsidR="00872854" w:rsidRPr="00872854" w:rsidRDefault="00872854" w:rsidP="00872854">
      <w:pPr>
        <w:tabs>
          <w:tab w:val="left" w:pos="369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72854">
        <w:rPr>
          <w:rFonts w:ascii="Times New Roman" w:hAnsi="Times New Roman" w:cs="Times New Roman"/>
          <w:sz w:val="24"/>
          <w:szCs w:val="24"/>
          <w:lang w:val="lv-LV"/>
        </w:rPr>
        <w:t xml:space="preserve">Riebiņi: </w:t>
      </w:r>
      <w:r>
        <w:rPr>
          <w:rFonts w:ascii="Times New Roman" w:hAnsi="Times New Roman" w:cs="Times New Roman"/>
          <w:sz w:val="24"/>
          <w:szCs w:val="24"/>
          <w:lang w:val="lv-LV"/>
        </w:rPr>
        <w:t>28 dalībnieki</w:t>
      </w:r>
    </w:p>
    <w:p w14:paraId="7654A832" w14:textId="1561A1DA" w:rsidR="00872854" w:rsidRDefault="00872854" w:rsidP="00872854">
      <w:pPr>
        <w:tabs>
          <w:tab w:val="left" w:pos="369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72854">
        <w:rPr>
          <w:rFonts w:ascii="Times New Roman" w:hAnsi="Times New Roman" w:cs="Times New Roman"/>
          <w:sz w:val="24"/>
          <w:szCs w:val="24"/>
          <w:lang w:val="lv-LV"/>
        </w:rPr>
        <w:t>Limbaži: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929BD">
        <w:rPr>
          <w:rFonts w:ascii="Times New Roman" w:hAnsi="Times New Roman" w:cs="Times New Roman"/>
          <w:sz w:val="24"/>
          <w:szCs w:val="24"/>
          <w:lang w:val="lv-LV"/>
        </w:rPr>
        <w:t>48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dalībnieki</w:t>
      </w:r>
    </w:p>
    <w:p w14:paraId="41B6CE63" w14:textId="77777777" w:rsidR="00872854" w:rsidRDefault="00872854" w:rsidP="00872854">
      <w:pPr>
        <w:tabs>
          <w:tab w:val="left" w:pos="369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5BA69E6" w14:textId="4EEAD5E9" w:rsidR="00E929BD" w:rsidRPr="00E929BD" w:rsidRDefault="00872854" w:rsidP="00872854">
      <w:pPr>
        <w:tabs>
          <w:tab w:val="left" w:pos="369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72854">
        <w:rPr>
          <w:rFonts w:ascii="Times New Roman" w:hAnsi="Times New Roman" w:cs="Times New Roman"/>
          <w:b/>
          <w:bCs/>
          <w:sz w:val="24"/>
          <w:szCs w:val="24"/>
          <w:lang w:val="lv-LV"/>
        </w:rPr>
        <w:t>Nomet</w:t>
      </w:r>
      <w:r w:rsidR="00D575E2">
        <w:rPr>
          <w:rFonts w:ascii="Times New Roman" w:hAnsi="Times New Roman" w:cs="Times New Roman"/>
          <w:b/>
          <w:bCs/>
          <w:sz w:val="24"/>
          <w:szCs w:val="24"/>
          <w:lang w:val="lv-LV"/>
        </w:rPr>
        <w:t>ņu</w:t>
      </w:r>
      <w:r w:rsidRPr="0087285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treneri: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Artūrs Akmens un Jekaterina Romanova</w:t>
      </w:r>
    </w:p>
    <w:p w14:paraId="21483166" w14:textId="77777777" w:rsidR="00872854" w:rsidRDefault="00872854" w:rsidP="00872854">
      <w:pPr>
        <w:tabs>
          <w:tab w:val="left" w:pos="369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C802AB0" w14:textId="254EE05E" w:rsidR="00872854" w:rsidRPr="00872854" w:rsidRDefault="00872854" w:rsidP="00872854">
      <w:pPr>
        <w:tabs>
          <w:tab w:val="left" w:pos="3690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872854">
        <w:rPr>
          <w:rFonts w:ascii="Times New Roman" w:hAnsi="Times New Roman" w:cs="Times New Roman"/>
          <w:b/>
          <w:bCs/>
          <w:sz w:val="24"/>
          <w:szCs w:val="24"/>
          <w:lang w:val="lv-LV"/>
        </w:rPr>
        <w:t>Nomet</w:t>
      </w:r>
      <w:r w:rsidR="00D575E2">
        <w:rPr>
          <w:rFonts w:ascii="Times New Roman" w:hAnsi="Times New Roman" w:cs="Times New Roman"/>
          <w:b/>
          <w:bCs/>
          <w:sz w:val="24"/>
          <w:szCs w:val="24"/>
          <w:lang w:val="lv-LV"/>
        </w:rPr>
        <w:t>ņu</w:t>
      </w:r>
      <w:r w:rsidRPr="0087285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dalības maksa:</w:t>
      </w:r>
    </w:p>
    <w:p w14:paraId="4874F005" w14:textId="3E8008A0" w:rsidR="00872854" w:rsidRPr="00872854" w:rsidRDefault="00872854" w:rsidP="00872854">
      <w:pPr>
        <w:tabs>
          <w:tab w:val="left" w:pos="369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72854">
        <w:rPr>
          <w:rFonts w:ascii="Times New Roman" w:hAnsi="Times New Roman" w:cs="Times New Roman"/>
          <w:sz w:val="24"/>
          <w:szCs w:val="24"/>
          <w:lang w:val="lv-LV"/>
        </w:rPr>
        <w:t xml:space="preserve">Riebiņi: </w:t>
      </w:r>
      <w:r>
        <w:rPr>
          <w:rFonts w:ascii="Times New Roman" w:hAnsi="Times New Roman" w:cs="Times New Roman"/>
          <w:sz w:val="24"/>
          <w:szCs w:val="24"/>
          <w:lang w:val="lv-LV"/>
        </w:rPr>
        <w:t>300 EUR</w:t>
      </w:r>
    </w:p>
    <w:p w14:paraId="4928BDF7" w14:textId="5C4A768F" w:rsidR="00872854" w:rsidRDefault="00872854" w:rsidP="00872854">
      <w:pPr>
        <w:tabs>
          <w:tab w:val="left" w:pos="369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72854">
        <w:rPr>
          <w:rFonts w:ascii="Times New Roman" w:hAnsi="Times New Roman" w:cs="Times New Roman"/>
          <w:sz w:val="24"/>
          <w:szCs w:val="24"/>
          <w:lang w:val="lv-LV"/>
        </w:rPr>
        <w:t>Limbaži: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360 EUR</w:t>
      </w:r>
    </w:p>
    <w:p w14:paraId="6EA04036" w14:textId="77777777" w:rsidR="00872854" w:rsidRDefault="00872854" w:rsidP="00F47C1A">
      <w:pPr>
        <w:tabs>
          <w:tab w:val="left" w:pos="369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BF8A61E" w14:textId="77777777" w:rsidR="00BB3AFF" w:rsidRDefault="00BB3AFF" w:rsidP="00F47C1A">
      <w:pPr>
        <w:tabs>
          <w:tab w:val="left" w:pos="369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BB3AFF">
        <w:rPr>
          <w:rFonts w:ascii="Times New Roman" w:hAnsi="Times New Roman" w:cs="Times New Roman"/>
          <w:b/>
          <w:bCs/>
          <w:sz w:val="24"/>
          <w:szCs w:val="24"/>
          <w:lang w:val="lv-LV"/>
        </w:rPr>
        <w:t>Pieteikšanās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: </w:t>
      </w:r>
    </w:p>
    <w:p w14:paraId="15A55AD2" w14:textId="0399E9AF" w:rsidR="00BB3AFF" w:rsidRDefault="00BB3AFF" w:rsidP="00F47C1A">
      <w:pPr>
        <w:tabs>
          <w:tab w:val="left" w:pos="369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Riebiņi – pieteikšanās līdz 13.06.2025</w:t>
      </w:r>
    </w:p>
    <w:p w14:paraId="4EB56901" w14:textId="60AFCD74" w:rsidR="00BB3AFF" w:rsidRPr="00BB3AFF" w:rsidRDefault="00BB3AFF" w:rsidP="00F47C1A">
      <w:pPr>
        <w:tabs>
          <w:tab w:val="left" w:pos="369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Limbaži – pieteikšanās līdz </w:t>
      </w:r>
      <w:r w:rsidR="00A320CF">
        <w:rPr>
          <w:rFonts w:ascii="Times New Roman" w:hAnsi="Times New Roman" w:cs="Times New Roman"/>
          <w:sz w:val="24"/>
          <w:szCs w:val="24"/>
          <w:lang w:val="lv-LV"/>
        </w:rPr>
        <w:t>0</w:t>
      </w:r>
      <w:r>
        <w:rPr>
          <w:rFonts w:ascii="Times New Roman" w:hAnsi="Times New Roman" w:cs="Times New Roman"/>
          <w:sz w:val="24"/>
          <w:szCs w:val="24"/>
          <w:lang w:val="lv-LV"/>
        </w:rPr>
        <w:t>2.08.2025</w:t>
      </w:r>
    </w:p>
    <w:p w14:paraId="46A6A3DC" w14:textId="20AA7B08" w:rsidR="00BB3AFF" w:rsidRDefault="00BB3AFF" w:rsidP="00F47C1A">
      <w:pPr>
        <w:tabs>
          <w:tab w:val="left" w:pos="369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hyperlink r:id="rId5" w:history="1">
        <w:r w:rsidRPr="00233C91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arturs.akments09@gmail.com</w:t>
        </w:r>
      </w:hyperlink>
      <w:r>
        <w:rPr>
          <w:rFonts w:ascii="Times New Roman" w:hAnsi="Times New Roman" w:cs="Times New Roman"/>
          <w:sz w:val="24"/>
          <w:szCs w:val="24"/>
          <w:lang w:val="lv-LV"/>
        </w:rPr>
        <w:t xml:space="preserve"> vai 28305236</w:t>
      </w:r>
    </w:p>
    <w:p w14:paraId="496B25F3" w14:textId="563558A7" w:rsidR="00BB3AFF" w:rsidRDefault="00BB3AFF" w:rsidP="00F47C1A">
      <w:pPr>
        <w:tabs>
          <w:tab w:val="left" w:pos="369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hyperlink r:id="rId6" w:history="1">
        <w:r w:rsidRPr="00233C91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jekaterina.romanova7@gmail.com</w:t>
        </w:r>
      </w:hyperlink>
      <w:r>
        <w:rPr>
          <w:rFonts w:ascii="Times New Roman" w:hAnsi="Times New Roman" w:cs="Times New Roman"/>
          <w:sz w:val="24"/>
          <w:szCs w:val="24"/>
          <w:lang w:val="lv-LV"/>
        </w:rPr>
        <w:t xml:space="preserve"> vai 27874607</w:t>
      </w:r>
    </w:p>
    <w:p w14:paraId="5BAA7BB0" w14:textId="19E929D7" w:rsidR="00BB3AFF" w:rsidRPr="00BB3AFF" w:rsidRDefault="00BB3AFF" w:rsidP="00F47C1A">
      <w:pPr>
        <w:tabs>
          <w:tab w:val="left" w:pos="369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B1C50CC" w14:textId="42A28A40" w:rsidR="00BB3AFF" w:rsidRPr="00BB3AFF" w:rsidRDefault="00BB3AFF" w:rsidP="00F47C1A">
      <w:pPr>
        <w:tabs>
          <w:tab w:val="left" w:pos="369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7BBF3F7" w14:textId="10BEDBE2" w:rsidR="00691077" w:rsidRPr="00691077" w:rsidRDefault="00691077" w:rsidP="00F47C1A">
      <w:pPr>
        <w:tabs>
          <w:tab w:val="left" w:pos="369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5BDC85D" w14:textId="77777777" w:rsidR="005F4C61" w:rsidRPr="005F4C61" w:rsidRDefault="005F4C61" w:rsidP="00AE0CE7">
      <w:pPr>
        <w:spacing w:after="0" w:line="360" w:lineRule="auto"/>
        <w:rPr>
          <w:lang w:val="lv-LV"/>
        </w:rPr>
      </w:pPr>
    </w:p>
    <w:sectPr w:rsidR="005F4C61" w:rsidRPr="005F4C6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C5CEB"/>
    <w:multiLevelType w:val="hybridMultilevel"/>
    <w:tmpl w:val="F0D2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233C0"/>
    <w:multiLevelType w:val="hybridMultilevel"/>
    <w:tmpl w:val="1B8E9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277888">
    <w:abstractNumId w:val="0"/>
  </w:num>
  <w:num w:numId="2" w16cid:durableId="1346328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61"/>
    <w:rsid w:val="000427A9"/>
    <w:rsid w:val="00073D61"/>
    <w:rsid w:val="000B501B"/>
    <w:rsid w:val="000E73FE"/>
    <w:rsid w:val="001751C1"/>
    <w:rsid w:val="002067BA"/>
    <w:rsid w:val="002371EA"/>
    <w:rsid w:val="00371227"/>
    <w:rsid w:val="003F33C1"/>
    <w:rsid w:val="00450782"/>
    <w:rsid w:val="004A3A54"/>
    <w:rsid w:val="00506FCE"/>
    <w:rsid w:val="00565F1F"/>
    <w:rsid w:val="005A6F2A"/>
    <w:rsid w:val="005F4C61"/>
    <w:rsid w:val="00691077"/>
    <w:rsid w:val="00776811"/>
    <w:rsid w:val="00780C5F"/>
    <w:rsid w:val="00872854"/>
    <w:rsid w:val="009138DF"/>
    <w:rsid w:val="00970D7D"/>
    <w:rsid w:val="00A320CF"/>
    <w:rsid w:val="00A3356A"/>
    <w:rsid w:val="00A372A5"/>
    <w:rsid w:val="00AB03E0"/>
    <w:rsid w:val="00AE0CE7"/>
    <w:rsid w:val="00B255CE"/>
    <w:rsid w:val="00B31B72"/>
    <w:rsid w:val="00B766B2"/>
    <w:rsid w:val="00BA2DAF"/>
    <w:rsid w:val="00BB3AFF"/>
    <w:rsid w:val="00C0600E"/>
    <w:rsid w:val="00CA218F"/>
    <w:rsid w:val="00D22CAB"/>
    <w:rsid w:val="00D575E2"/>
    <w:rsid w:val="00D82255"/>
    <w:rsid w:val="00D8437A"/>
    <w:rsid w:val="00D9620F"/>
    <w:rsid w:val="00DB1629"/>
    <w:rsid w:val="00E3134E"/>
    <w:rsid w:val="00E43232"/>
    <w:rsid w:val="00E91BFF"/>
    <w:rsid w:val="00E929BD"/>
    <w:rsid w:val="00F47C1A"/>
    <w:rsid w:val="00FE7776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F951"/>
  <w15:chartTrackingRefBased/>
  <w15:docId w15:val="{28F77BF2-A695-4B23-9DF0-41D1E319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2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60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00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70D7D"/>
    <w:pPr>
      <w:spacing w:after="0" w:line="240" w:lineRule="auto"/>
      <w:jc w:val="center"/>
    </w:pPr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katerina.romanova7@gmail.com" TargetMode="External"/><Relationship Id="rId5" Type="http://schemas.openxmlformats.org/officeDocument/2006/relationships/hyperlink" Target="mailto:arturs.akments0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arturs.akmens09@gmail.com</dc:creator>
  <cp:keywords/>
  <dc:description/>
  <cp:lastModifiedBy>Jekaterina Romanova</cp:lastModifiedBy>
  <cp:revision>18</cp:revision>
  <dcterms:created xsi:type="dcterms:W3CDTF">2025-02-12T09:35:00Z</dcterms:created>
  <dcterms:modified xsi:type="dcterms:W3CDTF">2025-02-20T12:28:00Z</dcterms:modified>
</cp:coreProperties>
</file>